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6A" w:rsidRPr="00B2296A" w:rsidRDefault="00B2296A" w:rsidP="00233310">
      <w:pPr>
        <w:tabs>
          <w:tab w:val="left" w:pos="3374"/>
        </w:tabs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B2296A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6155" cy="7429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5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52E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B2296A" w:rsidRPr="00B2296A" w:rsidRDefault="00B2296A" w:rsidP="00233310">
      <w:pPr>
        <w:tabs>
          <w:tab w:val="left" w:pos="3374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2296A">
        <w:rPr>
          <w:rFonts w:ascii="Times New Roman" w:eastAsiaTheme="minorEastAsia" w:hAnsi="Times New Roman" w:cs="Times New Roman"/>
          <w:b/>
          <w:sz w:val="28"/>
          <w:szCs w:val="28"/>
        </w:rPr>
        <w:t>ДУМА МУНИЦИПАЛЬНОГО ОБРАЗОВАНИЯ АЛАПАЕВСКОЕ</w:t>
      </w:r>
    </w:p>
    <w:p w:rsidR="00B2296A" w:rsidRPr="00B2296A" w:rsidRDefault="00B2296A" w:rsidP="00233310">
      <w:pPr>
        <w:tabs>
          <w:tab w:val="left" w:pos="3374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2296A">
        <w:rPr>
          <w:rFonts w:ascii="Times New Roman" w:eastAsiaTheme="minorEastAsia" w:hAnsi="Times New Roman" w:cs="Times New Roman"/>
          <w:b/>
          <w:sz w:val="28"/>
          <w:szCs w:val="28"/>
        </w:rPr>
        <w:t>ЧЕТВЕРТОГО СОЗЫВА</w:t>
      </w:r>
    </w:p>
    <w:p w:rsidR="00B2296A" w:rsidRPr="00B2296A" w:rsidRDefault="00B2296A" w:rsidP="00233310">
      <w:pPr>
        <w:pBdr>
          <w:top w:val="thinThickMediumGap" w:sz="24" w:space="1" w:color="auto"/>
        </w:pBdr>
        <w:tabs>
          <w:tab w:val="left" w:pos="3374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2296A" w:rsidRPr="00B2296A" w:rsidRDefault="00B2296A" w:rsidP="00233310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2296A">
        <w:rPr>
          <w:rFonts w:ascii="Times New Roman" w:eastAsiaTheme="minorEastAsia" w:hAnsi="Times New Roman" w:cs="Times New Roman"/>
          <w:b/>
          <w:sz w:val="28"/>
          <w:szCs w:val="28"/>
        </w:rPr>
        <w:t>РЕШЕНИЕ №</w:t>
      </w:r>
      <w:r w:rsidR="00C72D25">
        <w:rPr>
          <w:rFonts w:ascii="Times New Roman" w:eastAsiaTheme="minorEastAsia" w:hAnsi="Times New Roman" w:cs="Times New Roman"/>
          <w:b/>
          <w:sz w:val="28"/>
          <w:szCs w:val="28"/>
        </w:rPr>
        <w:t>214</w:t>
      </w:r>
    </w:p>
    <w:p w:rsidR="002359DC" w:rsidRPr="004B52E9" w:rsidRDefault="004B52E9" w:rsidP="004B5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марта </w:t>
      </w:r>
      <w:r w:rsidR="00B2296A" w:rsidRPr="00B2296A">
        <w:rPr>
          <w:rFonts w:ascii="Times New Roman" w:hAnsi="Times New Roman" w:cs="Times New Roman"/>
          <w:sz w:val="28"/>
          <w:szCs w:val="28"/>
        </w:rPr>
        <w:t>2023 г.                                                                                   г. Алапаевск</w:t>
      </w:r>
    </w:p>
    <w:p w:rsidR="004B52E9" w:rsidRDefault="004B52E9" w:rsidP="004B52E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B52E9" w:rsidRPr="005C6566" w:rsidRDefault="004B52E9" w:rsidP="004B52E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proofErr w:type="gramStart"/>
      <w:r w:rsidRPr="005C656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 признании утратившим силу Решения Думы муниципального образования Алапаевское от 03 марта 2016 года № 836 «Об утверждении  Положения о порядке предоставления депутатами Думы муниципального образования Алапаевское сведений о доходах, расходах,  об имуществе и обязательствах имущественного характера</w:t>
      </w:r>
      <w:r w:rsidRPr="005C6566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, а также  сведений о доходах, расходах, об имуществе и обязательствах имущественного характера своих супруги (супруга) и несовершеннолетних детей» (с изменениями от 22.02.2018 года № 299)</w:t>
      </w:r>
      <w:proofErr w:type="gramEnd"/>
    </w:p>
    <w:p w:rsidR="004B52E9" w:rsidRPr="005C6566" w:rsidRDefault="004B52E9" w:rsidP="004B52E9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5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B52E9" w:rsidRPr="005C6566" w:rsidRDefault="004B52E9" w:rsidP="001F4542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proofErr w:type="gramStart"/>
      <w:r w:rsidRPr="005C65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Протест Алапаевского городского прокурора от 16 марта 2023 года        №02-06/2023, в целях приведения нормативно–правовых актов в соответстви</w:t>
      </w:r>
      <w:r w:rsidR="00EB2B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5C65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 действующим законодательством, в </w:t>
      </w:r>
      <w:r w:rsidRPr="005C65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 Федеральным законом </w:t>
      </w:r>
      <w:r w:rsidR="004A29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5C656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06 октября 2003</w:t>
      </w:r>
      <w:r w:rsidR="00460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290C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4602B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5C65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№131-ФЗ «Об общих принципах организации местного самоуправления в Российской Федерации», Федеральным законом от 25 декабря </w:t>
      </w:r>
      <w:r w:rsidR="00460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C6566">
        <w:rPr>
          <w:rFonts w:ascii="Times New Roman" w:eastAsia="Times New Roman" w:hAnsi="Times New Roman" w:cs="Times New Roman"/>
          <w:sz w:val="26"/>
          <w:szCs w:val="26"/>
          <w:lang w:eastAsia="ru-RU"/>
        </w:rPr>
        <w:t>2008</w:t>
      </w:r>
      <w:r w:rsidR="00460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6566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4602B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5C65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№273-ФЗ «О противодействии коррупции»,</w:t>
      </w:r>
      <w:r w:rsidRPr="005C6566">
        <w:rPr>
          <w:sz w:val="26"/>
          <w:szCs w:val="26"/>
        </w:rPr>
        <w:t xml:space="preserve"> </w:t>
      </w:r>
      <w:r w:rsidRPr="005C65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 </w:t>
      </w:r>
      <w:r w:rsidR="00460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5C656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17 января 1992</w:t>
      </w:r>
      <w:r w:rsidR="00460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2B03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4602B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proofErr w:type="gramEnd"/>
      <w:r w:rsidRPr="005C65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№2202-1 «О прокуратуре Российской Федерации», </w:t>
      </w:r>
      <w:r w:rsidRPr="005C6566">
        <w:rPr>
          <w:sz w:val="26"/>
          <w:szCs w:val="26"/>
        </w:rPr>
        <w:t xml:space="preserve"> </w:t>
      </w:r>
      <w:r w:rsidRPr="005C656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 Свердловской области от 20 февраля 2009 года №2-ОЗ «О противодействии коррупции в Свердловской области», руководствуясь Уставом муниципального образования Алапаевское, Дума муниципального образования Алапаевское,</w:t>
      </w:r>
    </w:p>
    <w:p w:rsidR="004B52E9" w:rsidRPr="005C6566" w:rsidRDefault="004B52E9" w:rsidP="001F4542">
      <w:pPr>
        <w:tabs>
          <w:tab w:val="left" w:pos="2190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52E9" w:rsidRPr="005C6566" w:rsidRDefault="004B52E9" w:rsidP="004B52E9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65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</w:p>
    <w:p w:rsidR="004B52E9" w:rsidRPr="005C6566" w:rsidRDefault="004B52E9" w:rsidP="001F4542">
      <w:pPr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52E9" w:rsidRPr="005C6566" w:rsidRDefault="004B52E9" w:rsidP="005C6566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566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C6566" w:rsidRPr="005C65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5C656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Думы муниципального образования Алапаевское от 03 марта 2016 г</w:t>
      </w:r>
      <w:r w:rsidR="004A29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C65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№836 «Об утверждении  Положения о порядке предоставления депутатами Думы муниципального образования Алапаевское сведений о доходах, 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 (с изменениями от 22.02.2018 г</w:t>
      </w:r>
      <w:r w:rsidR="004A29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C65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№299), признать утратившим силу.</w:t>
      </w:r>
      <w:proofErr w:type="gramEnd"/>
    </w:p>
    <w:p w:rsidR="004B52E9" w:rsidRPr="005C6566" w:rsidRDefault="004B52E9" w:rsidP="005C6566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566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5C6566" w:rsidRPr="005C65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C656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после его официального опубликования.</w:t>
      </w:r>
    </w:p>
    <w:p w:rsidR="004B52E9" w:rsidRPr="005C6566" w:rsidRDefault="004B52E9" w:rsidP="005C65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6566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5C6566" w:rsidRPr="005C6566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C6566">
        <w:rPr>
          <w:rFonts w:ascii="Times New Roman" w:eastAsia="Calibri" w:hAnsi="Times New Roman" w:cs="Times New Roman"/>
          <w:sz w:val="26"/>
          <w:szCs w:val="26"/>
          <w:lang w:eastAsia="ru-RU"/>
        </w:rPr>
        <w:t>Опубликовать настоящее Решение в газете «Алапаевская искра» и разместить в сети «Интернет» на сайте муниципального образования Алапаевское в разделе «Дума».</w:t>
      </w:r>
    </w:p>
    <w:p w:rsidR="004B52E9" w:rsidRPr="005C6566" w:rsidRDefault="004B52E9" w:rsidP="005C656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6566">
        <w:rPr>
          <w:rFonts w:ascii="Times New Roman" w:hAnsi="Times New Roman" w:cs="Times New Roman"/>
          <w:sz w:val="26"/>
          <w:szCs w:val="26"/>
        </w:rPr>
        <w:t>4.</w:t>
      </w:r>
      <w:r w:rsidRPr="005C6566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5C656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C6566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по нормативно-правовым вопросам и местному самоуправлению Думы муниципального образования Алапаевское (А.И. </w:t>
      </w:r>
      <w:proofErr w:type="spellStart"/>
      <w:r w:rsidRPr="005C6566">
        <w:rPr>
          <w:rFonts w:ascii="Times New Roman" w:hAnsi="Times New Roman" w:cs="Times New Roman"/>
          <w:sz w:val="26"/>
          <w:szCs w:val="26"/>
        </w:rPr>
        <w:t>Шалаев</w:t>
      </w:r>
      <w:proofErr w:type="spellEnd"/>
      <w:r w:rsidRPr="005C6566">
        <w:rPr>
          <w:rFonts w:ascii="Times New Roman" w:hAnsi="Times New Roman" w:cs="Times New Roman"/>
          <w:sz w:val="26"/>
          <w:szCs w:val="26"/>
        </w:rPr>
        <w:t>).</w:t>
      </w:r>
    </w:p>
    <w:p w:rsidR="004B52E9" w:rsidRPr="005C6566" w:rsidRDefault="004B52E9" w:rsidP="004B52E9">
      <w:pPr>
        <w:contextualSpacing/>
        <w:jc w:val="both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8"/>
        <w:gridCol w:w="4899"/>
      </w:tblGrid>
      <w:tr w:rsidR="004B52E9" w:rsidRPr="005C6566" w:rsidTr="00775A9B">
        <w:tc>
          <w:tcPr>
            <w:tcW w:w="4898" w:type="dxa"/>
          </w:tcPr>
          <w:p w:rsidR="004B52E9" w:rsidRPr="005C6566" w:rsidRDefault="004B52E9" w:rsidP="00775A9B">
            <w:pPr>
              <w:ind w:right="1"/>
              <w:rPr>
                <w:sz w:val="26"/>
                <w:szCs w:val="26"/>
              </w:rPr>
            </w:pPr>
            <w:r w:rsidRPr="005C6566">
              <w:rPr>
                <w:sz w:val="26"/>
                <w:szCs w:val="26"/>
              </w:rPr>
              <w:t xml:space="preserve">Председатель Думы </w:t>
            </w:r>
          </w:p>
          <w:p w:rsidR="00862A2F" w:rsidRPr="005C6566" w:rsidRDefault="004B52E9" w:rsidP="00775A9B">
            <w:pPr>
              <w:ind w:right="1"/>
              <w:rPr>
                <w:sz w:val="26"/>
                <w:szCs w:val="26"/>
              </w:rPr>
            </w:pPr>
            <w:r w:rsidRPr="005C6566">
              <w:rPr>
                <w:sz w:val="26"/>
                <w:szCs w:val="26"/>
              </w:rPr>
              <w:t xml:space="preserve">муниципального образования </w:t>
            </w:r>
          </w:p>
          <w:p w:rsidR="004B52E9" w:rsidRPr="005C6566" w:rsidRDefault="004B52E9" w:rsidP="00775A9B">
            <w:pPr>
              <w:ind w:right="1"/>
              <w:rPr>
                <w:sz w:val="26"/>
                <w:szCs w:val="26"/>
              </w:rPr>
            </w:pPr>
            <w:r w:rsidRPr="005C6566">
              <w:rPr>
                <w:sz w:val="26"/>
                <w:szCs w:val="26"/>
              </w:rPr>
              <w:t>Алапаевское</w:t>
            </w:r>
          </w:p>
          <w:p w:rsidR="004B52E9" w:rsidRPr="005C6566" w:rsidRDefault="004B52E9" w:rsidP="00775A9B">
            <w:pPr>
              <w:ind w:right="1"/>
              <w:rPr>
                <w:sz w:val="26"/>
                <w:szCs w:val="26"/>
              </w:rPr>
            </w:pPr>
          </w:p>
          <w:p w:rsidR="004B52E9" w:rsidRPr="005C6566" w:rsidRDefault="004B52E9" w:rsidP="00775A9B">
            <w:pPr>
              <w:contextualSpacing/>
              <w:jc w:val="both"/>
              <w:rPr>
                <w:sz w:val="26"/>
                <w:szCs w:val="26"/>
              </w:rPr>
            </w:pPr>
            <w:r w:rsidRPr="005C6566">
              <w:rPr>
                <w:sz w:val="26"/>
                <w:szCs w:val="26"/>
              </w:rPr>
              <w:t>_______________ О.Н. Бычкова</w:t>
            </w:r>
          </w:p>
        </w:tc>
        <w:tc>
          <w:tcPr>
            <w:tcW w:w="4899" w:type="dxa"/>
          </w:tcPr>
          <w:p w:rsidR="004B52E9" w:rsidRPr="005C6566" w:rsidRDefault="004B52E9" w:rsidP="004B52E9">
            <w:pPr>
              <w:ind w:left="347" w:right="1"/>
              <w:rPr>
                <w:sz w:val="26"/>
                <w:szCs w:val="26"/>
              </w:rPr>
            </w:pPr>
            <w:r w:rsidRPr="005C6566">
              <w:rPr>
                <w:sz w:val="26"/>
                <w:szCs w:val="26"/>
              </w:rPr>
              <w:t xml:space="preserve">Глава </w:t>
            </w:r>
          </w:p>
          <w:p w:rsidR="004B52E9" w:rsidRPr="005C6566" w:rsidRDefault="004B52E9" w:rsidP="004B52E9">
            <w:pPr>
              <w:ind w:left="347" w:right="1"/>
              <w:rPr>
                <w:sz w:val="26"/>
                <w:szCs w:val="26"/>
              </w:rPr>
            </w:pPr>
            <w:r w:rsidRPr="005C6566">
              <w:rPr>
                <w:sz w:val="26"/>
                <w:szCs w:val="26"/>
              </w:rPr>
              <w:t>муниципального образования Алапаевское</w:t>
            </w:r>
          </w:p>
          <w:p w:rsidR="004B52E9" w:rsidRPr="005C6566" w:rsidRDefault="004B52E9" w:rsidP="00775A9B">
            <w:pPr>
              <w:ind w:right="1"/>
              <w:rPr>
                <w:sz w:val="26"/>
                <w:szCs w:val="26"/>
              </w:rPr>
            </w:pPr>
          </w:p>
          <w:p w:rsidR="004B52E9" w:rsidRPr="005C6566" w:rsidRDefault="004B52E9" w:rsidP="00862A2F">
            <w:pPr>
              <w:ind w:left="347"/>
              <w:contextualSpacing/>
              <w:jc w:val="both"/>
              <w:rPr>
                <w:sz w:val="26"/>
                <w:szCs w:val="26"/>
              </w:rPr>
            </w:pPr>
            <w:r w:rsidRPr="005C6566">
              <w:rPr>
                <w:sz w:val="26"/>
                <w:szCs w:val="26"/>
              </w:rPr>
              <w:t>_______________ О.Р. Булатов</w:t>
            </w:r>
          </w:p>
        </w:tc>
      </w:tr>
    </w:tbl>
    <w:p w:rsidR="004B52E9" w:rsidRPr="005C6566" w:rsidRDefault="004B52E9" w:rsidP="005C6566">
      <w:pPr>
        <w:tabs>
          <w:tab w:val="left" w:pos="993"/>
        </w:tabs>
        <w:rPr>
          <w:rFonts w:ascii="Times New Roman" w:eastAsia="Calibri" w:hAnsi="Times New Roman" w:cs="Times New Roman"/>
          <w:sz w:val="2"/>
          <w:szCs w:val="2"/>
          <w:lang w:eastAsia="ru-RU"/>
        </w:rPr>
      </w:pPr>
    </w:p>
    <w:sectPr w:rsidR="004B52E9" w:rsidRPr="005C6566" w:rsidSect="00862A2F">
      <w:pgSz w:w="11906" w:h="16838"/>
      <w:pgMar w:top="624" w:right="624" w:bottom="62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34E11"/>
    <w:multiLevelType w:val="hybridMultilevel"/>
    <w:tmpl w:val="32347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1FD"/>
    <w:rsid w:val="000039F4"/>
    <w:rsid w:val="00027FC9"/>
    <w:rsid w:val="0003297E"/>
    <w:rsid w:val="000A71CC"/>
    <w:rsid w:val="000B3F1C"/>
    <w:rsid w:val="000C4856"/>
    <w:rsid w:val="000C6164"/>
    <w:rsid w:val="000D2D63"/>
    <w:rsid w:val="000E210A"/>
    <w:rsid w:val="000E42DC"/>
    <w:rsid w:val="000E4D19"/>
    <w:rsid w:val="00102BA8"/>
    <w:rsid w:val="00110035"/>
    <w:rsid w:val="001100AB"/>
    <w:rsid w:val="001248E4"/>
    <w:rsid w:val="00125763"/>
    <w:rsid w:val="001567CE"/>
    <w:rsid w:val="0016268D"/>
    <w:rsid w:val="001849D9"/>
    <w:rsid w:val="00191FCE"/>
    <w:rsid w:val="0019248D"/>
    <w:rsid w:val="001C0604"/>
    <w:rsid w:val="001C57FA"/>
    <w:rsid w:val="001C76AD"/>
    <w:rsid w:val="001D156B"/>
    <w:rsid w:val="001E18AF"/>
    <w:rsid w:val="001F4542"/>
    <w:rsid w:val="002077ED"/>
    <w:rsid w:val="00221BF9"/>
    <w:rsid w:val="00230B56"/>
    <w:rsid w:val="00231228"/>
    <w:rsid w:val="00233310"/>
    <w:rsid w:val="002359DC"/>
    <w:rsid w:val="00257C90"/>
    <w:rsid w:val="00261026"/>
    <w:rsid w:val="002630E6"/>
    <w:rsid w:val="002671FC"/>
    <w:rsid w:val="00267E51"/>
    <w:rsid w:val="00272BCE"/>
    <w:rsid w:val="00283A02"/>
    <w:rsid w:val="00284E49"/>
    <w:rsid w:val="00292D9E"/>
    <w:rsid w:val="002A3C2B"/>
    <w:rsid w:val="002A46CF"/>
    <w:rsid w:val="002B2B8B"/>
    <w:rsid w:val="002B3981"/>
    <w:rsid w:val="002B6C0E"/>
    <w:rsid w:val="002C0AF5"/>
    <w:rsid w:val="002C1D40"/>
    <w:rsid w:val="002C27B2"/>
    <w:rsid w:val="002C3058"/>
    <w:rsid w:val="002E17F3"/>
    <w:rsid w:val="002E3C71"/>
    <w:rsid w:val="002E748A"/>
    <w:rsid w:val="002F2841"/>
    <w:rsid w:val="002F4157"/>
    <w:rsid w:val="00300889"/>
    <w:rsid w:val="003126CD"/>
    <w:rsid w:val="00315AA4"/>
    <w:rsid w:val="00315E43"/>
    <w:rsid w:val="0033248D"/>
    <w:rsid w:val="00340617"/>
    <w:rsid w:val="00346FE7"/>
    <w:rsid w:val="00351938"/>
    <w:rsid w:val="0038723C"/>
    <w:rsid w:val="00394079"/>
    <w:rsid w:val="003C418A"/>
    <w:rsid w:val="003C79EA"/>
    <w:rsid w:val="003E68FA"/>
    <w:rsid w:val="00406DFF"/>
    <w:rsid w:val="004116F3"/>
    <w:rsid w:val="004121C1"/>
    <w:rsid w:val="0041228B"/>
    <w:rsid w:val="004211D9"/>
    <w:rsid w:val="0044087A"/>
    <w:rsid w:val="004430A1"/>
    <w:rsid w:val="00454888"/>
    <w:rsid w:val="004602BD"/>
    <w:rsid w:val="00464553"/>
    <w:rsid w:val="004659CF"/>
    <w:rsid w:val="004956D3"/>
    <w:rsid w:val="004A290C"/>
    <w:rsid w:val="004B1987"/>
    <w:rsid w:val="004B2B58"/>
    <w:rsid w:val="004B3AE2"/>
    <w:rsid w:val="004B52E9"/>
    <w:rsid w:val="004D05D1"/>
    <w:rsid w:val="004D22E1"/>
    <w:rsid w:val="004F0F57"/>
    <w:rsid w:val="005168CB"/>
    <w:rsid w:val="00527628"/>
    <w:rsid w:val="00531597"/>
    <w:rsid w:val="005511FD"/>
    <w:rsid w:val="0055143F"/>
    <w:rsid w:val="00553F9B"/>
    <w:rsid w:val="0056487A"/>
    <w:rsid w:val="0057636E"/>
    <w:rsid w:val="005763D1"/>
    <w:rsid w:val="005815C6"/>
    <w:rsid w:val="00585144"/>
    <w:rsid w:val="00595982"/>
    <w:rsid w:val="005A3C5C"/>
    <w:rsid w:val="005A3DD4"/>
    <w:rsid w:val="005C650E"/>
    <w:rsid w:val="005C6566"/>
    <w:rsid w:val="005D2094"/>
    <w:rsid w:val="005D23FC"/>
    <w:rsid w:val="005E0DF1"/>
    <w:rsid w:val="005F1804"/>
    <w:rsid w:val="005F4AA9"/>
    <w:rsid w:val="00605824"/>
    <w:rsid w:val="00625972"/>
    <w:rsid w:val="00656F35"/>
    <w:rsid w:val="006572FA"/>
    <w:rsid w:val="00663D87"/>
    <w:rsid w:val="0069449F"/>
    <w:rsid w:val="006A2BC6"/>
    <w:rsid w:val="006A2DC1"/>
    <w:rsid w:val="006A40F9"/>
    <w:rsid w:val="006A44D6"/>
    <w:rsid w:val="006A7F92"/>
    <w:rsid w:val="00700F2D"/>
    <w:rsid w:val="00701A6B"/>
    <w:rsid w:val="00711D1D"/>
    <w:rsid w:val="00711D58"/>
    <w:rsid w:val="00725528"/>
    <w:rsid w:val="00734D69"/>
    <w:rsid w:val="007421C5"/>
    <w:rsid w:val="00753054"/>
    <w:rsid w:val="00755F9F"/>
    <w:rsid w:val="00760989"/>
    <w:rsid w:val="00765389"/>
    <w:rsid w:val="00770992"/>
    <w:rsid w:val="00772114"/>
    <w:rsid w:val="007725B8"/>
    <w:rsid w:val="00774881"/>
    <w:rsid w:val="00780320"/>
    <w:rsid w:val="007B31E1"/>
    <w:rsid w:val="007F3D09"/>
    <w:rsid w:val="00830B95"/>
    <w:rsid w:val="00842BF4"/>
    <w:rsid w:val="00847291"/>
    <w:rsid w:val="00850FAA"/>
    <w:rsid w:val="008530B4"/>
    <w:rsid w:val="00862A2F"/>
    <w:rsid w:val="00877B99"/>
    <w:rsid w:val="0088282E"/>
    <w:rsid w:val="00884C32"/>
    <w:rsid w:val="00887975"/>
    <w:rsid w:val="008A1CA2"/>
    <w:rsid w:val="008A3D16"/>
    <w:rsid w:val="008A4929"/>
    <w:rsid w:val="008B60D3"/>
    <w:rsid w:val="008D69C1"/>
    <w:rsid w:val="008E2D96"/>
    <w:rsid w:val="008F162D"/>
    <w:rsid w:val="00904D0F"/>
    <w:rsid w:val="00914E71"/>
    <w:rsid w:val="009304A2"/>
    <w:rsid w:val="009568F9"/>
    <w:rsid w:val="00964051"/>
    <w:rsid w:val="00970DE2"/>
    <w:rsid w:val="0097107C"/>
    <w:rsid w:val="009712B6"/>
    <w:rsid w:val="00976F2A"/>
    <w:rsid w:val="00980864"/>
    <w:rsid w:val="009817EF"/>
    <w:rsid w:val="00987D83"/>
    <w:rsid w:val="00991CE0"/>
    <w:rsid w:val="00997090"/>
    <w:rsid w:val="009B38C8"/>
    <w:rsid w:val="009B3CB1"/>
    <w:rsid w:val="009C1A94"/>
    <w:rsid w:val="009F07E4"/>
    <w:rsid w:val="009F4F87"/>
    <w:rsid w:val="009F4FB2"/>
    <w:rsid w:val="00A06F55"/>
    <w:rsid w:val="00A22BE5"/>
    <w:rsid w:val="00A24326"/>
    <w:rsid w:val="00A26B93"/>
    <w:rsid w:val="00A37E3E"/>
    <w:rsid w:val="00A40613"/>
    <w:rsid w:val="00A51271"/>
    <w:rsid w:val="00A805B3"/>
    <w:rsid w:val="00A9101D"/>
    <w:rsid w:val="00A9297D"/>
    <w:rsid w:val="00A93C80"/>
    <w:rsid w:val="00A97BC3"/>
    <w:rsid w:val="00AB04BD"/>
    <w:rsid w:val="00AB287E"/>
    <w:rsid w:val="00AB3CFD"/>
    <w:rsid w:val="00AC49ED"/>
    <w:rsid w:val="00AC5858"/>
    <w:rsid w:val="00AC7CFE"/>
    <w:rsid w:val="00AE323E"/>
    <w:rsid w:val="00AE391F"/>
    <w:rsid w:val="00AF1376"/>
    <w:rsid w:val="00AF3364"/>
    <w:rsid w:val="00B02105"/>
    <w:rsid w:val="00B07742"/>
    <w:rsid w:val="00B2296A"/>
    <w:rsid w:val="00B440C1"/>
    <w:rsid w:val="00B604BD"/>
    <w:rsid w:val="00B71A9A"/>
    <w:rsid w:val="00B75B86"/>
    <w:rsid w:val="00B94EA3"/>
    <w:rsid w:val="00B97C39"/>
    <w:rsid w:val="00BA00CA"/>
    <w:rsid w:val="00BC2A40"/>
    <w:rsid w:val="00BC5DED"/>
    <w:rsid w:val="00BC6DA4"/>
    <w:rsid w:val="00BD7D99"/>
    <w:rsid w:val="00C052A4"/>
    <w:rsid w:val="00C05424"/>
    <w:rsid w:val="00C261F7"/>
    <w:rsid w:val="00C5029D"/>
    <w:rsid w:val="00C55AE2"/>
    <w:rsid w:val="00C562D1"/>
    <w:rsid w:val="00C64AD0"/>
    <w:rsid w:val="00C72D25"/>
    <w:rsid w:val="00CA17C5"/>
    <w:rsid w:val="00CB70D0"/>
    <w:rsid w:val="00CD3413"/>
    <w:rsid w:val="00CD3A3D"/>
    <w:rsid w:val="00CD5986"/>
    <w:rsid w:val="00CE0E55"/>
    <w:rsid w:val="00CE362C"/>
    <w:rsid w:val="00CE4D0B"/>
    <w:rsid w:val="00CF764E"/>
    <w:rsid w:val="00D107AF"/>
    <w:rsid w:val="00D27789"/>
    <w:rsid w:val="00D33DDA"/>
    <w:rsid w:val="00D47DC4"/>
    <w:rsid w:val="00D615C8"/>
    <w:rsid w:val="00D615CD"/>
    <w:rsid w:val="00D6768D"/>
    <w:rsid w:val="00D6798F"/>
    <w:rsid w:val="00D81B8A"/>
    <w:rsid w:val="00D959B3"/>
    <w:rsid w:val="00DB0E58"/>
    <w:rsid w:val="00DC419E"/>
    <w:rsid w:val="00DE62F9"/>
    <w:rsid w:val="00DF270E"/>
    <w:rsid w:val="00E001AA"/>
    <w:rsid w:val="00E01506"/>
    <w:rsid w:val="00E0529D"/>
    <w:rsid w:val="00E06D18"/>
    <w:rsid w:val="00E11FBE"/>
    <w:rsid w:val="00E32F11"/>
    <w:rsid w:val="00E41B6B"/>
    <w:rsid w:val="00E50AE0"/>
    <w:rsid w:val="00E64BDB"/>
    <w:rsid w:val="00E6572B"/>
    <w:rsid w:val="00E720CF"/>
    <w:rsid w:val="00E921BF"/>
    <w:rsid w:val="00EA37D4"/>
    <w:rsid w:val="00EA4364"/>
    <w:rsid w:val="00EB2B03"/>
    <w:rsid w:val="00EE3E8A"/>
    <w:rsid w:val="00EE716C"/>
    <w:rsid w:val="00EF3764"/>
    <w:rsid w:val="00F21B11"/>
    <w:rsid w:val="00F5170B"/>
    <w:rsid w:val="00F66435"/>
    <w:rsid w:val="00F85427"/>
    <w:rsid w:val="00FA00BB"/>
    <w:rsid w:val="00FA1323"/>
    <w:rsid w:val="00FA6D46"/>
    <w:rsid w:val="00FB5518"/>
    <w:rsid w:val="00FB592C"/>
    <w:rsid w:val="00FB5A53"/>
    <w:rsid w:val="00FE0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929"/>
    <w:rPr>
      <w:color w:val="0000FF" w:themeColor="hyperlink"/>
      <w:u w:val="single"/>
    </w:rPr>
  </w:style>
  <w:style w:type="table" w:styleId="a4">
    <w:name w:val="Table Grid"/>
    <w:basedOn w:val="a1"/>
    <w:uiPriority w:val="99"/>
    <w:rsid w:val="00CB70D0"/>
    <w:pPr>
      <w:suppressAutoHyphens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2B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BF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1228B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99"/>
    <w:rsid w:val="000C4856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99"/>
    <w:rsid w:val="004B52E9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к1</dc:creator>
  <cp:lastModifiedBy>DumaMOinsp</cp:lastModifiedBy>
  <cp:revision>17</cp:revision>
  <cp:lastPrinted>2023-03-20T09:16:00Z</cp:lastPrinted>
  <dcterms:created xsi:type="dcterms:W3CDTF">2022-11-30T10:40:00Z</dcterms:created>
  <dcterms:modified xsi:type="dcterms:W3CDTF">2023-04-04T12:02:00Z</dcterms:modified>
</cp:coreProperties>
</file>